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5D60" w:rsidRDefault="001A00D9" w14:paraId="7B3A0060" w14:textId="1DD6CB93">
      <w:pPr>
        <w:rPr>
          <w:b w:val="1"/>
          <w:bCs w:val="1"/>
          <w:sz w:val="20"/>
          <w:szCs w:val="20"/>
        </w:rPr>
      </w:pPr>
      <w:r w:rsidRPr="79BF848F" w:rsidR="001A00D9">
        <w:rPr>
          <w:b w:val="1"/>
          <w:bCs w:val="1"/>
          <w:sz w:val="20"/>
          <w:szCs w:val="20"/>
        </w:rPr>
        <w:t>Program Ogólnopolskiej Konferencji re-FORMA 2022 Innowacyjność w architekturze wnętrz</w:t>
      </w:r>
    </w:p>
    <w:p w:rsidR="00133A67" w:rsidRDefault="00133A67" w14:paraId="5C2BDE83" w14:textId="77777777">
      <w:pPr>
        <w:rPr>
          <w:b/>
          <w:bCs/>
          <w:sz w:val="20"/>
          <w:szCs w:val="20"/>
        </w:rPr>
      </w:pPr>
    </w:p>
    <w:p w:rsidRPr="00981E5F" w:rsidR="00133A67" w:rsidP="43D548E6" w:rsidRDefault="00133A67" w14:paraId="2BF36597" w14:textId="2F90FA65">
      <w:pPr>
        <w:rPr>
          <w:sz w:val="20"/>
          <w:szCs w:val="20"/>
        </w:rPr>
      </w:pPr>
      <w:r w:rsidRPr="094ABB79" w:rsidR="00981E5F">
        <w:rPr>
          <w:b w:val="1"/>
          <w:bCs w:val="1"/>
          <w:sz w:val="20"/>
          <w:szCs w:val="20"/>
        </w:rPr>
        <w:t>10-11.05.</w:t>
      </w:r>
      <w:r w:rsidRPr="094ABB79" w:rsidR="00981E5F">
        <w:rPr>
          <w:b w:val="1"/>
          <w:bCs w:val="1"/>
          <w:sz w:val="20"/>
          <w:szCs w:val="20"/>
        </w:rPr>
        <w:t xml:space="preserve">2022  </w:t>
      </w:r>
      <w:r w:rsidRPr="094ABB79" w:rsidR="00981E5F">
        <w:rPr>
          <w:sz w:val="20"/>
          <w:szCs w:val="20"/>
        </w:rPr>
        <w:t>godz.</w:t>
      </w:r>
      <w:r w:rsidRPr="094ABB79" w:rsidR="00981E5F">
        <w:rPr>
          <w:sz w:val="20"/>
          <w:szCs w:val="20"/>
        </w:rPr>
        <w:t xml:space="preserve"> 10.00-14.00</w:t>
      </w:r>
      <w:r w:rsidRPr="094ABB79" w:rsidR="00981E5F">
        <w:rPr>
          <w:sz w:val="20"/>
          <w:szCs w:val="20"/>
        </w:rPr>
        <w:t xml:space="preserve"> </w:t>
      </w:r>
      <w:r w:rsidRPr="094ABB79" w:rsidR="00787948">
        <w:rPr>
          <w:sz w:val="20"/>
          <w:szCs w:val="20"/>
        </w:rPr>
        <w:t xml:space="preserve">– warsztaty studenckie z metody projektowej </w:t>
      </w:r>
      <w:r w:rsidRPr="094ABB79" w:rsidR="00787948">
        <w:rPr>
          <w:sz w:val="20"/>
          <w:szCs w:val="20"/>
        </w:rPr>
        <w:t xml:space="preserve">Design </w:t>
      </w:r>
      <w:proofErr w:type="spellStart"/>
      <w:r w:rsidRPr="094ABB79" w:rsidR="00787948">
        <w:rPr>
          <w:sz w:val="20"/>
          <w:szCs w:val="20"/>
        </w:rPr>
        <w:t>Thinking</w:t>
      </w:r>
      <w:proofErr w:type="spellEnd"/>
    </w:p>
    <w:p w:rsidRPr="00981E5F" w:rsidR="00133A67" w:rsidRDefault="00133A67" w14:paraId="48AA0AA8" w14:textId="3C1AE8B8">
      <w:pPr>
        <w:rPr>
          <w:sz w:val="20"/>
          <w:szCs w:val="20"/>
        </w:rPr>
      </w:pPr>
      <w:proofErr w:type="gramStart"/>
      <w:r w:rsidRPr="1FF1D8FA" w:rsidR="001A00D9">
        <w:rPr>
          <w:b w:val="1"/>
          <w:bCs w:val="1"/>
          <w:sz w:val="20"/>
          <w:szCs w:val="20"/>
        </w:rPr>
        <w:t>11.05.2022</w:t>
      </w:r>
      <w:r w:rsidRPr="1FF1D8FA" w:rsidR="001A00D9">
        <w:rPr>
          <w:sz w:val="20"/>
          <w:szCs w:val="20"/>
        </w:rPr>
        <w:t xml:space="preserve">  godz.</w:t>
      </w:r>
      <w:proofErr w:type="gramEnd"/>
      <w:r w:rsidRPr="1FF1D8FA" w:rsidR="001A00D9">
        <w:rPr>
          <w:sz w:val="20"/>
          <w:szCs w:val="20"/>
        </w:rPr>
        <w:t xml:space="preserve"> 17.00 </w:t>
      </w:r>
      <w:r w:rsidRPr="1FF1D8FA" w:rsidR="00787948">
        <w:rPr>
          <w:sz w:val="20"/>
          <w:szCs w:val="20"/>
        </w:rPr>
        <w:t xml:space="preserve">- </w:t>
      </w:r>
      <w:r w:rsidRPr="1FF1D8FA" w:rsidR="00981E5F">
        <w:rPr>
          <w:sz w:val="20"/>
          <w:szCs w:val="20"/>
        </w:rPr>
        <w:t>wernisaż</w:t>
      </w:r>
      <w:r w:rsidRPr="1FF1D8FA" w:rsidR="001A00D9">
        <w:rPr>
          <w:sz w:val="20"/>
          <w:szCs w:val="20"/>
        </w:rPr>
        <w:t xml:space="preserve"> wystawy towarzyszącej konferencji</w:t>
      </w:r>
      <w:r w:rsidRPr="1FF1D8FA" w:rsidR="00AC47FF">
        <w:rPr>
          <w:sz w:val="20"/>
          <w:szCs w:val="20"/>
        </w:rPr>
        <w:t xml:space="preserve"> w Holu głównym budynku Centrum Sztuk </w:t>
      </w:r>
      <w:r w:rsidRPr="1FF1D8FA" w:rsidR="00BA3068">
        <w:rPr>
          <w:sz w:val="20"/>
          <w:szCs w:val="20"/>
        </w:rPr>
        <w:t>Użytkowych</w:t>
      </w:r>
      <w:r w:rsidRPr="1FF1D8FA" w:rsidR="00AC47FF">
        <w:rPr>
          <w:sz w:val="20"/>
          <w:szCs w:val="20"/>
        </w:rPr>
        <w:t xml:space="preserve"> Centrum Innowacyjności, ul. R. Traugutta 19/21, Wrocław</w:t>
      </w:r>
      <w:r w:rsidRPr="1FF1D8FA" w:rsidR="00981E5F">
        <w:rPr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1FF1D8FA" w:rsidR="00981E5F">
        <w:rPr>
          <w:sz w:val="20"/>
          <w:szCs w:val="20"/>
        </w:rPr>
        <w:t>(czas trwania</w:t>
      </w:r>
      <w:r w:rsidRPr="1FF1D8FA" w:rsidR="00133A67">
        <w:rPr>
          <w:sz w:val="20"/>
          <w:szCs w:val="20"/>
        </w:rPr>
        <w:t xml:space="preserve"> wystawy:</w:t>
      </w:r>
      <w:r w:rsidRPr="1FF1D8FA" w:rsidR="00981E5F">
        <w:rPr>
          <w:sz w:val="20"/>
          <w:szCs w:val="20"/>
        </w:rPr>
        <w:t xml:space="preserve"> 0</w:t>
      </w:r>
      <w:r w:rsidRPr="1FF1D8FA" w:rsidR="00133A67">
        <w:rPr>
          <w:sz w:val="20"/>
          <w:szCs w:val="20"/>
        </w:rPr>
        <w:t>4</w:t>
      </w:r>
      <w:r w:rsidRPr="1FF1D8FA" w:rsidR="00981E5F">
        <w:rPr>
          <w:sz w:val="20"/>
          <w:szCs w:val="20"/>
        </w:rPr>
        <w:t>-29</w:t>
      </w:r>
      <w:r w:rsidRPr="1FF1D8FA" w:rsidR="00133A67">
        <w:rPr>
          <w:sz w:val="20"/>
          <w:szCs w:val="20"/>
        </w:rPr>
        <w:t>.05.2022)</w:t>
      </w:r>
    </w:p>
    <w:p w:rsidRPr="00981E5F" w:rsidR="0045223A" w:rsidP="43D548E6" w:rsidRDefault="00AC47FF" w14:paraId="54C1B4B5" w14:textId="430BD7FA">
      <w:pPr>
        <w:pStyle w:val="Normalny"/>
        <w:rPr>
          <w:sz w:val="20"/>
          <w:szCs w:val="20"/>
        </w:rPr>
      </w:pPr>
      <w:r w:rsidRPr="43D548E6" w:rsidR="00AC47FF">
        <w:rPr>
          <w:b w:val="1"/>
          <w:bCs w:val="1"/>
          <w:sz w:val="20"/>
          <w:szCs w:val="20"/>
        </w:rPr>
        <w:t xml:space="preserve">12.05.2022  </w:t>
      </w:r>
      <w:r w:rsidRPr="43D548E6" w:rsidR="00AC47FF">
        <w:rPr>
          <w:b w:val="0"/>
          <w:bCs w:val="0"/>
          <w:sz w:val="20"/>
          <w:szCs w:val="20"/>
        </w:rPr>
        <w:t>konferencja</w:t>
      </w:r>
      <w:r w:rsidRPr="43D548E6" w:rsidR="00AC47FF">
        <w:rPr>
          <w:b w:val="1"/>
          <w:bCs w:val="1"/>
          <w:sz w:val="20"/>
          <w:szCs w:val="20"/>
        </w:rPr>
        <w:t xml:space="preserve"> </w:t>
      </w:r>
      <w:r w:rsidRPr="43D548E6" w:rsidR="00AC47FF">
        <w:rPr>
          <w:sz w:val="20"/>
          <w:szCs w:val="20"/>
        </w:rPr>
        <w:t xml:space="preserve">Centrum Sztuk </w:t>
      </w:r>
      <w:r w:rsidRPr="43D548E6" w:rsidR="00BA3068">
        <w:rPr>
          <w:sz w:val="20"/>
          <w:szCs w:val="20"/>
        </w:rPr>
        <w:t>Użytkowych</w:t>
      </w:r>
      <w:r w:rsidRPr="43D548E6" w:rsidR="00AC47FF">
        <w:rPr>
          <w:sz w:val="20"/>
          <w:szCs w:val="20"/>
        </w:rPr>
        <w:t xml:space="preserve"> Centrum Innowacyjności, ul. R. Traugutta 19/21, Wrocław, sala audytoryjna 410</w:t>
      </w:r>
    </w:p>
    <w:p w:rsidRPr="00981E5F" w:rsidR="00AC47FF" w:rsidP="00BF4F67" w:rsidRDefault="00AC47FF" w14:paraId="513DFDF9" w14:textId="4BA54F95">
      <w:pPr>
        <w:ind w:left="1410" w:hanging="1410"/>
        <w:rPr>
          <w:sz w:val="20"/>
          <w:szCs w:val="20"/>
        </w:rPr>
      </w:pPr>
      <w:r w:rsidRPr="00981E5F">
        <w:rPr>
          <w:sz w:val="20"/>
          <w:szCs w:val="20"/>
        </w:rPr>
        <w:t xml:space="preserve">godz. </w:t>
      </w:r>
      <w:r w:rsidRPr="00981E5F" w:rsidR="0045223A">
        <w:rPr>
          <w:sz w:val="20"/>
          <w:szCs w:val="20"/>
        </w:rPr>
        <w:t>0</w:t>
      </w:r>
      <w:r w:rsidRPr="00981E5F">
        <w:rPr>
          <w:sz w:val="20"/>
          <w:szCs w:val="20"/>
        </w:rPr>
        <w:t xml:space="preserve">9.00 </w:t>
      </w:r>
      <w:r w:rsidRPr="00981E5F" w:rsidR="0045223A">
        <w:rPr>
          <w:sz w:val="20"/>
          <w:szCs w:val="20"/>
        </w:rPr>
        <w:t xml:space="preserve">– </w:t>
      </w:r>
      <w:r w:rsidRPr="00981E5F" w:rsidR="00BB605C">
        <w:rPr>
          <w:sz w:val="20"/>
          <w:szCs w:val="20"/>
        </w:rPr>
        <w:tab/>
      </w:r>
      <w:r w:rsidRPr="00981E5F" w:rsidR="0045223A">
        <w:rPr>
          <w:sz w:val="20"/>
          <w:szCs w:val="20"/>
        </w:rPr>
        <w:t xml:space="preserve">Otwarcie konferencji, wypowiedz Rektora ASP, Pani Dziekan Wydziału </w:t>
      </w:r>
      <w:proofErr w:type="spellStart"/>
      <w:r w:rsidRPr="00981E5F" w:rsidR="0045223A">
        <w:rPr>
          <w:sz w:val="20"/>
          <w:szCs w:val="20"/>
        </w:rPr>
        <w:t>AWWiS</w:t>
      </w:r>
      <w:proofErr w:type="spellEnd"/>
      <w:r w:rsidRPr="00981E5F" w:rsidR="00BF4F67">
        <w:rPr>
          <w:sz w:val="20"/>
          <w:szCs w:val="20"/>
        </w:rPr>
        <w:t>, ogłoszenie wyników</w:t>
      </w:r>
      <w:r w:rsidRPr="00981E5F" w:rsidR="0045223A">
        <w:rPr>
          <w:sz w:val="20"/>
          <w:szCs w:val="20"/>
        </w:rPr>
        <w:t xml:space="preserve"> </w:t>
      </w:r>
      <w:r w:rsidRPr="00981E5F" w:rsidR="00BF4F67">
        <w:rPr>
          <w:sz w:val="20"/>
          <w:szCs w:val="20"/>
        </w:rPr>
        <w:t>warsztatów studenckich</w:t>
      </w:r>
    </w:p>
    <w:p w:rsidRPr="00981E5F" w:rsidR="00580924" w:rsidP="007B62B1" w:rsidRDefault="0045223A" w14:paraId="2E988590" w14:textId="2A39489D">
      <w:pPr>
        <w:spacing w:after="0"/>
        <w:rPr>
          <w:sz w:val="20"/>
          <w:szCs w:val="20"/>
        </w:rPr>
      </w:pPr>
      <w:r w:rsidRPr="00981E5F">
        <w:rPr>
          <w:sz w:val="20"/>
          <w:szCs w:val="20"/>
        </w:rPr>
        <w:t>0</w:t>
      </w:r>
      <w:r w:rsidRPr="00981E5F" w:rsidR="00580924">
        <w:rPr>
          <w:sz w:val="20"/>
          <w:szCs w:val="20"/>
        </w:rPr>
        <w:t>9.</w:t>
      </w:r>
      <w:r w:rsidRPr="00981E5F">
        <w:rPr>
          <w:sz w:val="20"/>
          <w:szCs w:val="20"/>
        </w:rPr>
        <w:t xml:space="preserve">30-09.50 </w:t>
      </w:r>
      <w:r w:rsidRPr="00981E5F" w:rsidR="007B62B1">
        <w:rPr>
          <w:sz w:val="20"/>
          <w:szCs w:val="20"/>
        </w:rPr>
        <w:t>-</w:t>
      </w:r>
      <w:r w:rsidRPr="00981E5F">
        <w:rPr>
          <w:sz w:val="20"/>
          <w:szCs w:val="20"/>
        </w:rPr>
        <w:t xml:space="preserve"> </w:t>
      </w:r>
      <w:r w:rsidRPr="00981E5F" w:rsidR="00BB605C">
        <w:rPr>
          <w:sz w:val="20"/>
          <w:szCs w:val="20"/>
        </w:rPr>
        <w:tab/>
      </w:r>
      <w:r w:rsidRPr="00981E5F" w:rsidR="00BB605C">
        <w:rPr>
          <w:sz w:val="20"/>
          <w:szCs w:val="20"/>
        </w:rPr>
        <w:t>prof. dr hab. inż. arch. Ernest Niemczyk</w:t>
      </w:r>
      <w:r w:rsidRPr="00981E5F" w:rsidR="00BB605C">
        <w:rPr>
          <w:sz w:val="20"/>
          <w:szCs w:val="20"/>
        </w:rPr>
        <w:t>, Politechnika Wrocławska</w:t>
      </w:r>
    </w:p>
    <w:p w:rsidRPr="00981E5F" w:rsidR="00BB605C" w:rsidP="007B62B1" w:rsidRDefault="00F96B3C" w14:paraId="39717305" w14:textId="28202C5E">
      <w:pPr>
        <w:spacing w:after="0"/>
        <w:ind w:left="708" w:firstLine="708"/>
        <w:rPr>
          <w:sz w:val="20"/>
          <w:szCs w:val="20"/>
        </w:rPr>
      </w:pPr>
      <w:r w:rsidRPr="094ABB79" w:rsidR="00F96B3C">
        <w:rPr>
          <w:sz w:val="20"/>
          <w:szCs w:val="20"/>
        </w:rPr>
        <w:t>„</w:t>
      </w:r>
      <w:r w:rsidRPr="094ABB79" w:rsidR="00BB605C">
        <w:rPr>
          <w:sz w:val="20"/>
          <w:szCs w:val="20"/>
        </w:rPr>
        <w:t xml:space="preserve">Akademickie kształcenie: obciążanie </w:t>
      </w:r>
      <w:r w:rsidRPr="094ABB79" w:rsidR="00BB605C">
        <w:rPr>
          <w:sz w:val="20"/>
          <w:szCs w:val="20"/>
        </w:rPr>
        <w:t>pamięci czy</w:t>
      </w:r>
      <w:r w:rsidRPr="094ABB79" w:rsidR="00BB605C">
        <w:rPr>
          <w:sz w:val="20"/>
          <w:szCs w:val="20"/>
        </w:rPr>
        <w:t xml:space="preserve"> twórcza inspiracja?</w:t>
      </w:r>
      <w:r w:rsidRPr="094ABB79" w:rsidR="00F96B3C">
        <w:rPr>
          <w:sz w:val="20"/>
          <w:szCs w:val="20"/>
        </w:rPr>
        <w:t>”</w:t>
      </w:r>
    </w:p>
    <w:p w:rsidRPr="00981E5F" w:rsidR="007B62B1" w:rsidP="007B62B1" w:rsidRDefault="007B62B1" w14:paraId="5E3676F9" w14:textId="77777777">
      <w:pPr>
        <w:spacing w:after="0"/>
        <w:ind w:left="708" w:firstLine="708"/>
        <w:rPr>
          <w:sz w:val="20"/>
          <w:szCs w:val="20"/>
        </w:rPr>
      </w:pPr>
    </w:p>
    <w:p w:rsidRPr="00981E5F" w:rsidR="00AC47FF" w:rsidP="007B62B1" w:rsidRDefault="00AC47FF" w14:paraId="788FC579" w14:textId="0F07D4CD">
      <w:pPr>
        <w:spacing w:after="0"/>
        <w:rPr>
          <w:sz w:val="20"/>
          <w:szCs w:val="20"/>
        </w:rPr>
      </w:pPr>
      <w:r w:rsidRPr="00981E5F">
        <w:rPr>
          <w:sz w:val="20"/>
          <w:szCs w:val="20"/>
        </w:rPr>
        <w:t>10.00-10.</w:t>
      </w:r>
      <w:r w:rsidRPr="00981E5F" w:rsidR="00F96B3C">
        <w:rPr>
          <w:sz w:val="20"/>
          <w:szCs w:val="20"/>
        </w:rPr>
        <w:t>3</w:t>
      </w:r>
      <w:r w:rsidRPr="00981E5F">
        <w:rPr>
          <w:sz w:val="20"/>
          <w:szCs w:val="20"/>
        </w:rPr>
        <w:t>0</w:t>
      </w:r>
      <w:r w:rsidRPr="00981E5F" w:rsidR="0045223A">
        <w:rPr>
          <w:sz w:val="20"/>
          <w:szCs w:val="20"/>
        </w:rPr>
        <w:t xml:space="preserve"> - </w:t>
      </w:r>
      <w:r w:rsidRPr="00981E5F" w:rsidR="00BB605C">
        <w:rPr>
          <w:sz w:val="20"/>
          <w:szCs w:val="20"/>
        </w:rPr>
        <w:tab/>
      </w:r>
      <w:r w:rsidRPr="00981E5F" w:rsidR="00BB605C">
        <w:rPr>
          <w:sz w:val="20"/>
          <w:szCs w:val="20"/>
        </w:rPr>
        <w:t xml:space="preserve">dr hab. inż. arch. Iwona </w:t>
      </w:r>
      <w:proofErr w:type="spellStart"/>
      <w:r w:rsidRPr="00981E5F" w:rsidR="00BB605C">
        <w:rPr>
          <w:sz w:val="20"/>
          <w:szCs w:val="20"/>
        </w:rPr>
        <w:t>Dzierżko-Bukal</w:t>
      </w:r>
      <w:proofErr w:type="spellEnd"/>
      <w:r w:rsidRPr="00981E5F" w:rsidR="00BB605C">
        <w:rPr>
          <w:sz w:val="20"/>
          <w:szCs w:val="20"/>
        </w:rPr>
        <w:t>, prof. ASP w Gdańsku</w:t>
      </w:r>
    </w:p>
    <w:p w:rsidRPr="00981E5F" w:rsidR="00BB605C" w:rsidP="007B62B1" w:rsidRDefault="00F96B3C" w14:paraId="26007505" w14:textId="782BE192">
      <w:pPr>
        <w:spacing w:after="0"/>
        <w:ind w:left="708" w:firstLine="708"/>
        <w:rPr>
          <w:sz w:val="20"/>
          <w:szCs w:val="20"/>
        </w:rPr>
      </w:pPr>
      <w:r w:rsidRPr="00981E5F">
        <w:rPr>
          <w:sz w:val="20"/>
          <w:szCs w:val="20"/>
        </w:rPr>
        <w:t>„</w:t>
      </w:r>
      <w:r w:rsidRPr="00981E5F" w:rsidR="00BB605C">
        <w:rPr>
          <w:sz w:val="20"/>
          <w:szCs w:val="20"/>
        </w:rPr>
        <w:t>Działania artystyczno-studialne jako wyspecjalizowane narzędzie do wyrażania idei</w:t>
      </w:r>
      <w:r w:rsidRPr="00981E5F">
        <w:rPr>
          <w:sz w:val="20"/>
          <w:szCs w:val="20"/>
        </w:rPr>
        <w:t>”</w:t>
      </w:r>
    </w:p>
    <w:p w:rsidRPr="00981E5F" w:rsidR="007B62B1" w:rsidP="094ABB79" w:rsidRDefault="007B62B1" w14:paraId="4679989F" w14:textId="77777777">
      <w:pPr>
        <w:spacing w:after="0"/>
        <w:ind w:left="708" w:firstLine="708"/>
        <w:rPr>
          <w:color w:val="auto"/>
          <w:sz w:val="20"/>
          <w:szCs w:val="20"/>
        </w:rPr>
      </w:pPr>
    </w:p>
    <w:p w:rsidRPr="00981E5F" w:rsidR="00AC47FF" w:rsidP="094ABB79" w:rsidRDefault="00AC47FF" w14:paraId="3EF69CCD" w14:textId="1CE8AE5E">
      <w:pPr>
        <w:rPr>
          <w:color w:val="auto"/>
          <w:sz w:val="20"/>
          <w:szCs w:val="20"/>
        </w:rPr>
      </w:pPr>
      <w:r w:rsidRPr="094ABB79" w:rsidR="00AC47FF">
        <w:rPr>
          <w:color w:val="auto"/>
          <w:sz w:val="20"/>
          <w:szCs w:val="20"/>
        </w:rPr>
        <w:t>10.30-1</w:t>
      </w:r>
      <w:r w:rsidRPr="094ABB79" w:rsidR="00F96B3C">
        <w:rPr>
          <w:color w:val="auto"/>
          <w:sz w:val="20"/>
          <w:szCs w:val="20"/>
        </w:rPr>
        <w:t>1</w:t>
      </w:r>
      <w:r w:rsidRPr="094ABB79" w:rsidR="00AC47FF">
        <w:rPr>
          <w:color w:val="auto"/>
          <w:sz w:val="20"/>
          <w:szCs w:val="20"/>
        </w:rPr>
        <w:t>.</w:t>
      </w:r>
      <w:r w:rsidRPr="094ABB79" w:rsidR="00F96B3C">
        <w:rPr>
          <w:color w:val="auto"/>
          <w:sz w:val="20"/>
          <w:szCs w:val="20"/>
        </w:rPr>
        <w:t>0</w:t>
      </w:r>
      <w:r w:rsidRPr="094ABB79" w:rsidR="00AC47FF">
        <w:rPr>
          <w:color w:val="auto"/>
          <w:sz w:val="20"/>
          <w:szCs w:val="20"/>
        </w:rPr>
        <w:t>0</w:t>
      </w:r>
      <w:r w:rsidRPr="094ABB79" w:rsidR="00BB605C">
        <w:rPr>
          <w:color w:val="auto"/>
          <w:sz w:val="20"/>
          <w:szCs w:val="20"/>
        </w:rPr>
        <w:t xml:space="preserve"> - </w:t>
      </w:r>
      <w:r>
        <w:tab/>
      </w:r>
      <w:r w:rsidRPr="094ABB79" w:rsidR="00BB605C">
        <w:rPr>
          <w:color w:val="auto"/>
          <w:sz w:val="20"/>
          <w:szCs w:val="20"/>
        </w:rPr>
        <w:t>Dorota Koziara “W morzu pomysłów”</w:t>
      </w:r>
    </w:p>
    <w:p w:rsidRPr="00981E5F" w:rsidR="00F96B3C" w:rsidP="007B62B1" w:rsidRDefault="00AC47FF" w14:paraId="6F7D8EED" w14:textId="2D7494EF">
      <w:pPr>
        <w:spacing w:after="0"/>
        <w:rPr>
          <w:sz w:val="20"/>
          <w:szCs w:val="20"/>
        </w:rPr>
      </w:pPr>
      <w:r w:rsidRPr="00981E5F">
        <w:rPr>
          <w:sz w:val="20"/>
          <w:szCs w:val="20"/>
        </w:rPr>
        <w:t>11.00-11.</w:t>
      </w:r>
      <w:r w:rsidRPr="00981E5F" w:rsidR="00F96B3C">
        <w:rPr>
          <w:sz w:val="20"/>
          <w:szCs w:val="20"/>
        </w:rPr>
        <w:t>3</w:t>
      </w:r>
      <w:r w:rsidRPr="00981E5F">
        <w:rPr>
          <w:sz w:val="20"/>
          <w:szCs w:val="20"/>
        </w:rPr>
        <w:t>0</w:t>
      </w:r>
      <w:r w:rsidRPr="00981E5F" w:rsidR="00BB605C">
        <w:rPr>
          <w:sz w:val="20"/>
          <w:szCs w:val="20"/>
        </w:rPr>
        <w:t xml:space="preserve"> - </w:t>
      </w:r>
      <w:r w:rsidRPr="00981E5F" w:rsidR="00F96B3C">
        <w:rPr>
          <w:sz w:val="20"/>
          <w:szCs w:val="20"/>
        </w:rPr>
        <w:tab/>
      </w:r>
      <w:r w:rsidRPr="00981E5F" w:rsidR="00F96B3C">
        <w:rPr>
          <w:sz w:val="20"/>
          <w:szCs w:val="20"/>
        </w:rPr>
        <w:t xml:space="preserve">dr hab. </w:t>
      </w:r>
      <w:r w:rsidRPr="00981E5F" w:rsidR="00F96B3C">
        <w:rPr>
          <w:sz w:val="20"/>
          <w:szCs w:val="20"/>
        </w:rPr>
        <w:t>Jan Sikora</w:t>
      </w:r>
      <w:r w:rsidRPr="00981E5F" w:rsidR="00F96B3C">
        <w:rPr>
          <w:sz w:val="20"/>
          <w:szCs w:val="20"/>
        </w:rPr>
        <w:t xml:space="preserve"> prof. ASP w Gdańsku</w:t>
      </w:r>
    </w:p>
    <w:p w:rsidRPr="00981E5F" w:rsidR="00F96B3C" w:rsidP="007B62B1" w:rsidRDefault="00F96B3C" w14:paraId="1402F859" w14:textId="61133C7F">
      <w:pPr>
        <w:spacing w:after="0"/>
        <w:rPr>
          <w:sz w:val="20"/>
          <w:szCs w:val="20"/>
        </w:rPr>
      </w:pPr>
      <w:r w:rsidRPr="00981E5F">
        <w:rPr>
          <w:sz w:val="20"/>
          <w:szCs w:val="20"/>
        </w:rPr>
        <w:tab/>
      </w:r>
      <w:r w:rsidRPr="00981E5F">
        <w:rPr>
          <w:sz w:val="20"/>
          <w:szCs w:val="20"/>
        </w:rPr>
        <w:tab/>
      </w:r>
      <w:r w:rsidRPr="00981E5F" w:rsidR="00F96B3C">
        <w:rPr>
          <w:sz w:val="20"/>
          <w:szCs w:val="20"/>
        </w:rPr>
        <w:t>„</w:t>
      </w:r>
      <w:r w:rsidRPr="00981E5F" w:rsidR="00F96B3C">
        <w:rPr>
          <w:sz w:val="20"/>
          <w:szCs w:val="20"/>
        </w:rPr>
        <w:t>10 autorskich wnętrz, 17 refleksji i 42 znaki zapytania" (wystąpienie zdalne)</w:t>
      </w:r>
    </w:p>
    <w:p w:rsidRPr="00981E5F" w:rsidR="007B62B1" w:rsidP="007B62B1" w:rsidRDefault="007B62B1" w14:paraId="3A04B565" w14:textId="77777777">
      <w:pPr>
        <w:spacing w:after="0"/>
        <w:rPr>
          <w:sz w:val="20"/>
          <w:szCs w:val="20"/>
        </w:rPr>
      </w:pPr>
    </w:p>
    <w:p w:rsidRPr="00981E5F" w:rsidR="007B62B1" w:rsidP="00910C1C" w:rsidRDefault="00AC47FF" w14:paraId="2251B132" w14:textId="3BB6F352">
      <w:pPr>
        <w:spacing w:after="0"/>
        <w:rPr>
          <w:sz w:val="20"/>
          <w:szCs w:val="20"/>
        </w:rPr>
      </w:pPr>
      <w:r w:rsidRPr="00981E5F">
        <w:rPr>
          <w:sz w:val="20"/>
          <w:szCs w:val="20"/>
        </w:rPr>
        <w:t>11.30</w:t>
      </w:r>
      <w:r w:rsidRPr="00981E5F" w:rsidR="00580924">
        <w:rPr>
          <w:sz w:val="20"/>
          <w:szCs w:val="20"/>
        </w:rPr>
        <w:t>-11.50</w:t>
      </w:r>
      <w:r w:rsidRPr="00981E5F" w:rsidR="00F96B3C">
        <w:rPr>
          <w:sz w:val="20"/>
          <w:szCs w:val="20"/>
        </w:rPr>
        <w:t xml:space="preserve"> - </w:t>
      </w:r>
      <w:r w:rsidRPr="00981E5F" w:rsidR="00F96B3C">
        <w:rPr>
          <w:sz w:val="20"/>
          <w:szCs w:val="20"/>
        </w:rPr>
        <w:tab/>
      </w:r>
      <w:r w:rsidRPr="00981E5F" w:rsidR="00910C1C">
        <w:rPr>
          <w:sz w:val="20"/>
          <w:szCs w:val="20"/>
        </w:rPr>
        <w:t>prof. dr hab. Weronika Węcławska-Lipowicz</w:t>
      </w:r>
      <w:r w:rsidRPr="00981E5F" w:rsidR="00910C1C">
        <w:rPr>
          <w:sz w:val="20"/>
          <w:szCs w:val="20"/>
        </w:rPr>
        <w:t>, Uniwersytet Artystyczny w Poznaniu</w:t>
      </w:r>
    </w:p>
    <w:p w:rsidRPr="00981E5F" w:rsidR="00910C1C" w:rsidP="00910C1C" w:rsidRDefault="00910C1C" w14:paraId="74A15E7D" w14:textId="31BF52EB">
      <w:pPr>
        <w:spacing w:after="0"/>
        <w:ind w:left="708" w:firstLine="708"/>
        <w:rPr>
          <w:sz w:val="20"/>
          <w:szCs w:val="20"/>
        </w:rPr>
      </w:pPr>
      <w:r w:rsidRPr="00981E5F">
        <w:rPr>
          <w:sz w:val="20"/>
          <w:szCs w:val="20"/>
        </w:rPr>
        <w:t>„</w:t>
      </w:r>
      <w:r w:rsidRPr="00981E5F">
        <w:rPr>
          <w:sz w:val="20"/>
          <w:szCs w:val="20"/>
        </w:rPr>
        <w:t>Ograniczenie jest wyzwaniem dzięki wyobraźni</w:t>
      </w:r>
      <w:r w:rsidRPr="00981E5F">
        <w:rPr>
          <w:sz w:val="20"/>
          <w:szCs w:val="20"/>
        </w:rPr>
        <w:t>”</w:t>
      </w:r>
    </w:p>
    <w:p w:rsidRPr="00981E5F" w:rsidR="00910C1C" w:rsidP="00910C1C" w:rsidRDefault="00910C1C" w14:paraId="7EDA1FFE" w14:textId="77777777">
      <w:pPr>
        <w:spacing w:after="0"/>
        <w:rPr>
          <w:sz w:val="20"/>
          <w:szCs w:val="20"/>
        </w:rPr>
      </w:pPr>
    </w:p>
    <w:p w:rsidRPr="00981E5F" w:rsidR="00580924" w:rsidP="00981E5F" w:rsidRDefault="00580924" w14:paraId="2378F45C" w14:textId="40510B04">
      <w:pPr>
        <w:spacing w:after="0"/>
        <w:rPr>
          <w:sz w:val="20"/>
          <w:szCs w:val="20"/>
        </w:rPr>
      </w:pPr>
      <w:r w:rsidRPr="00981E5F">
        <w:rPr>
          <w:sz w:val="20"/>
          <w:szCs w:val="20"/>
        </w:rPr>
        <w:t>12.00-12.20</w:t>
      </w:r>
      <w:r w:rsidRPr="00981E5F" w:rsidR="007B62B1">
        <w:rPr>
          <w:sz w:val="20"/>
          <w:szCs w:val="20"/>
        </w:rPr>
        <w:t xml:space="preserve"> - </w:t>
      </w:r>
      <w:r w:rsidRPr="00981E5F" w:rsidR="007B62B1">
        <w:rPr>
          <w:sz w:val="20"/>
          <w:szCs w:val="20"/>
        </w:rPr>
        <w:tab/>
      </w:r>
      <w:r w:rsidRPr="00981E5F" w:rsidR="00A46A7A">
        <w:rPr>
          <w:sz w:val="20"/>
          <w:szCs w:val="20"/>
        </w:rPr>
        <w:t xml:space="preserve">dr hab. Jacek Kos </w:t>
      </w:r>
      <w:r w:rsidRPr="00981E5F" w:rsidR="00A46A7A">
        <w:rPr>
          <w:sz w:val="20"/>
          <w:szCs w:val="20"/>
        </w:rPr>
        <w:t xml:space="preserve">prof. </w:t>
      </w:r>
      <w:r w:rsidRPr="00981E5F" w:rsidR="00A46A7A">
        <w:rPr>
          <w:sz w:val="20"/>
          <w:szCs w:val="20"/>
        </w:rPr>
        <w:t xml:space="preserve">ASP </w:t>
      </w:r>
      <w:r w:rsidRPr="00981E5F" w:rsidR="00A46A7A">
        <w:rPr>
          <w:sz w:val="20"/>
          <w:szCs w:val="20"/>
        </w:rPr>
        <w:t xml:space="preserve">we </w:t>
      </w:r>
      <w:r w:rsidRPr="00981E5F" w:rsidR="00A46A7A">
        <w:rPr>
          <w:sz w:val="20"/>
          <w:szCs w:val="20"/>
        </w:rPr>
        <w:t>Wrocław</w:t>
      </w:r>
      <w:r w:rsidRPr="00981E5F" w:rsidR="00A46A7A">
        <w:rPr>
          <w:sz w:val="20"/>
          <w:szCs w:val="20"/>
        </w:rPr>
        <w:t>iu</w:t>
      </w:r>
    </w:p>
    <w:p w:rsidRPr="00981E5F" w:rsidR="00A46A7A" w:rsidP="00981E5F" w:rsidRDefault="00A46A7A" w14:paraId="00206350" w14:textId="13CBEB94">
      <w:pPr>
        <w:spacing w:after="0"/>
        <w:ind w:left="708" w:firstLine="708"/>
        <w:rPr>
          <w:sz w:val="20"/>
          <w:szCs w:val="20"/>
        </w:rPr>
      </w:pPr>
      <w:r w:rsidRPr="00981E5F">
        <w:rPr>
          <w:sz w:val="20"/>
          <w:szCs w:val="20"/>
        </w:rPr>
        <w:t>„</w:t>
      </w:r>
      <w:r w:rsidRPr="00981E5F">
        <w:rPr>
          <w:sz w:val="20"/>
          <w:szCs w:val="20"/>
        </w:rPr>
        <w:t>Sztuka wystawiennictwa. Sztuka przestrzeni znaczeń – sztuka przestrzeni mediów</w:t>
      </w:r>
      <w:r w:rsidRPr="00981E5F">
        <w:rPr>
          <w:sz w:val="20"/>
          <w:szCs w:val="20"/>
        </w:rPr>
        <w:t>”</w:t>
      </w:r>
    </w:p>
    <w:p w:rsidRPr="00981E5F" w:rsidR="00981E5F" w:rsidP="00981E5F" w:rsidRDefault="00981E5F" w14:paraId="111947EC" w14:textId="77777777">
      <w:pPr>
        <w:spacing w:after="0"/>
        <w:ind w:left="708" w:firstLine="708"/>
        <w:rPr>
          <w:sz w:val="20"/>
          <w:szCs w:val="20"/>
        </w:rPr>
      </w:pPr>
    </w:p>
    <w:p w:rsidRPr="00981E5F" w:rsidR="007B62B1" w:rsidP="00981E5F" w:rsidRDefault="007B62B1" w14:paraId="09F75C08" w14:textId="5D4B9A72">
      <w:pPr>
        <w:spacing w:after="0"/>
        <w:rPr>
          <w:sz w:val="20"/>
          <w:szCs w:val="20"/>
        </w:rPr>
      </w:pPr>
      <w:r w:rsidRPr="00981E5F">
        <w:rPr>
          <w:sz w:val="20"/>
          <w:szCs w:val="20"/>
        </w:rPr>
        <w:t>12.30-12.50</w:t>
      </w:r>
      <w:r w:rsidRPr="00981E5F" w:rsidR="00A46A7A">
        <w:rPr>
          <w:sz w:val="20"/>
          <w:szCs w:val="20"/>
        </w:rPr>
        <w:t xml:space="preserve"> - </w:t>
      </w:r>
      <w:r w:rsidRPr="00981E5F" w:rsidR="00A46A7A">
        <w:rPr>
          <w:sz w:val="20"/>
          <w:szCs w:val="20"/>
        </w:rPr>
        <w:tab/>
      </w:r>
      <w:r w:rsidRPr="00981E5F" w:rsidR="00A46A7A">
        <w:rPr>
          <w:sz w:val="20"/>
          <w:szCs w:val="20"/>
        </w:rPr>
        <w:t>d</w:t>
      </w:r>
      <w:r w:rsidRPr="00981E5F" w:rsidR="00A46A7A">
        <w:rPr>
          <w:sz w:val="20"/>
          <w:szCs w:val="20"/>
        </w:rPr>
        <w:t>r hab.  Beata Wawrzecka</w:t>
      </w:r>
      <w:r w:rsidRPr="00981E5F" w:rsidR="00A46A7A">
        <w:rPr>
          <w:sz w:val="20"/>
          <w:szCs w:val="20"/>
        </w:rPr>
        <w:t>, ASP w Łodzi</w:t>
      </w:r>
    </w:p>
    <w:p w:rsidRPr="00981E5F" w:rsidR="00A46A7A" w:rsidP="00981E5F" w:rsidRDefault="00A46A7A" w14:paraId="3870FC61" w14:textId="727522D0">
      <w:pPr>
        <w:spacing w:after="0"/>
        <w:ind w:left="708" w:firstLine="708"/>
        <w:rPr>
          <w:sz w:val="20"/>
          <w:szCs w:val="20"/>
        </w:rPr>
      </w:pPr>
      <w:r w:rsidRPr="43D548E6" w:rsidR="00A46A7A">
        <w:rPr>
          <w:sz w:val="20"/>
          <w:szCs w:val="20"/>
        </w:rPr>
        <w:t>“UX w projektowaniu wystaw muzealnych”</w:t>
      </w:r>
    </w:p>
    <w:p w:rsidRPr="00981E5F" w:rsidR="00981E5F" w:rsidP="00981E5F" w:rsidRDefault="00981E5F" w14:paraId="7CF1FFC2" w14:textId="77777777">
      <w:pPr>
        <w:spacing w:after="0"/>
        <w:ind w:left="708" w:firstLine="708"/>
        <w:rPr>
          <w:sz w:val="20"/>
          <w:szCs w:val="20"/>
        </w:rPr>
      </w:pPr>
    </w:p>
    <w:p w:rsidRPr="00A53C98" w:rsidR="00910C1C" w:rsidP="79BF848F" w:rsidRDefault="00580924" w14:paraId="18D2CF50" w14:textId="431AF82B">
      <w:pPr>
        <w:spacing w:after="0" w:afterAutospacing="off"/>
        <w:rPr>
          <w:b w:val="0"/>
          <w:bCs w:val="0"/>
          <w:i w:val="1"/>
          <w:iCs w:val="1"/>
          <w:color w:val="auto"/>
          <w:sz w:val="20"/>
          <w:szCs w:val="20"/>
        </w:rPr>
      </w:pPr>
      <w:r w:rsidRPr="79BF848F" w:rsidR="00580924">
        <w:rPr>
          <w:color w:val="auto"/>
          <w:sz w:val="20"/>
          <w:szCs w:val="20"/>
        </w:rPr>
        <w:t>13.00-13.20</w:t>
      </w:r>
      <w:r w:rsidRPr="79BF848F" w:rsidR="00A46A7A">
        <w:rPr>
          <w:color w:val="auto"/>
          <w:sz w:val="20"/>
          <w:szCs w:val="20"/>
        </w:rPr>
        <w:t xml:space="preserve"> - </w:t>
      </w:r>
      <w:r>
        <w:tab/>
      </w:r>
      <w:r w:rsidRPr="79BF848F" w:rsidR="00A46A7A">
        <w:rPr>
          <w:b w:val="0"/>
          <w:bCs w:val="0"/>
          <w:i w:val="0"/>
          <w:iCs w:val="0"/>
          <w:color w:val="auto"/>
          <w:sz w:val="20"/>
          <w:szCs w:val="20"/>
        </w:rPr>
        <w:t>dr hab. Tomasz M</w:t>
      </w:r>
      <w:r w:rsidRPr="79BF848F" w:rsidR="00A46A7A">
        <w:rPr>
          <w:b w:val="0"/>
          <w:bCs w:val="0"/>
          <w:i w:val="0"/>
          <w:iCs w:val="0"/>
          <w:color w:val="auto"/>
          <w:sz w:val="20"/>
          <w:szCs w:val="20"/>
        </w:rPr>
        <w:t>atusiewicz</w:t>
      </w:r>
      <w:r w:rsidRPr="79BF848F" w:rsidR="00A46A7A">
        <w:rPr>
          <w:b w:val="0"/>
          <w:bCs w:val="0"/>
          <w:i w:val="0"/>
          <w:iCs w:val="0"/>
          <w:color w:val="auto"/>
          <w:sz w:val="20"/>
          <w:szCs w:val="20"/>
        </w:rPr>
        <w:t>, prof. P</w:t>
      </w:r>
      <w:r w:rsidRPr="79BF848F" w:rsidR="00A46A7A">
        <w:rPr>
          <w:b w:val="0"/>
          <w:bCs w:val="0"/>
          <w:i w:val="0"/>
          <w:iCs w:val="0"/>
          <w:color w:val="auto"/>
          <w:sz w:val="20"/>
          <w:szCs w:val="20"/>
        </w:rPr>
        <w:t xml:space="preserve">olitechniki </w:t>
      </w:r>
      <w:r w:rsidRPr="79BF848F" w:rsidR="00A46A7A">
        <w:rPr>
          <w:b w:val="0"/>
          <w:bCs w:val="0"/>
          <w:i w:val="0"/>
          <w:iCs w:val="0"/>
          <w:color w:val="auto"/>
          <w:sz w:val="20"/>
          <w:szCs w:val="20"/>
        </w:rPr>
        <w:t>P</w:t>
      </w:r>
      <w:r w:rsidRPr="79BF848F" w:rsidR="00A46A7A">
        <w:rPr>
          <w:b w:val="0"/>
          <w:bCs w:val="0"/>
          <w:i w:val="0"/>
          <w:iCs w:val="0"/>
          <w:color w:val="auto"/>
          <w:sz w:val="20"/>
          <w:szCs w:val="20"/>
        </w:rPr>
        <w:t>oznańskiej</w:t>
      </w:r>
      <w:r w:rsidRPr="79BF848F" w:rsidR="00A46A7A">
        <w:rPr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</w:p>
    <w:p w:rsidR="1FF1D8FA" w:rsidP="79BF848F" w:rsidRDefault="1FF1D8FA" w14:paraId="2F1B65E9" w14:textId="169F6130">
      <w:pPr>
        <w:pStyle w:val="Normalny"/>
        <w:spacing w:after="0" w:afterAutospacing="off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pl-PL"/>
        </w:rPr>
      </w:pPr>
      <w:r w:rsidRPr="79BF848F" w:rsidR="1FF1D8FA">
        <w:rPr>
          <w:b w:val="0"/>
          <w:bCs w:val="0"/>
          <w:i w:val="1"/>
          <w:iCs w:val="1"/>
          <w:color w:val="auto"/>
          <w:sz w:val="20"/>
          <w:szCs w:val="20"/>
        </w:rPr>
        <w:t xml:space="preserve">                               </w:t>
      </w:r>
      <w:r w:rsidRPr="79BF848F" w:rsidR="1FF1D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sz w:val="20"/>
          <w:szCs w:val="20"/>
        </w:rPr>
        <w:t>“</w:t>
      </w:r>
      <w:r w:rsidRPr="79BF848F" w:rsidR="1FF1D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pl-PL"/>
        </w:rPr>
        <w:t>Kształtowanie wyobraźni przestrzennej, a innowacyjne metody projektowania</w:t>
      </w:r>
    </w:p>
    <w:p w:rsidR="1FF1D8FA" w:rsidP="79BF848F" w:rsidRDefault="1FF1D8FA" w14:paraId="0436CF09" w14:textId="572596FB">
      <w:pPr>
        <w:pStyle w:val="Normalny"/>
        <w:spacing w:after="0" w:afterAutospacing="off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pl-PL"/>
        </w:rPr>
      </w:pPr>
      <w:r w:rsidRPr="79BF848F" w:rsidR="1FF1D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pl-PL"/>
        </w:rPr>
        <w:t xml:space="preserve">                              wnętrz na etapie projektu technicznego (wykonawczego) budynków”</w:t>
      </w:r>
    </w:p>
    <w:p w:rsidR="1FF1D8FA" w:rsidP="1FF1D8FA" w:rsidRDefault="1FF1D8FA" w14:paraId="054B187D" w14:textId="4A190509">
      <w:pPr>
        <w:pStyle w:val="Normalny"/>
        <w:rPr>
          <w:b w:val="0"/>
          <w:bCs w:val="0"/>
          <w:i w:val="1"/>
          <w:iCs w:val="1"/>
          <w:color w:val="auto"/>
          <w:sz w:val="20"/>
          <w:szCs w:val="20"/>
        </w:rPr>
      </w:pPr>
    </w:p>
    <w:p w:rsidRPr="00A53C98" w:rsidR="00910C1C" w:rsidRDefault="00BF4F67" w14:paraId="341C028C" w14:textId="7CAF54EC">
      <w:pPr>
        <w:rPr>
          <w:sz w:val="20"/>
          <w:szCs w:val="20"/>
          <w:u w:val="single"/>
        </w:rPr>
      </w:pPr>
      <w:r w:rsidRPr="00981E5F">
        <w:rPr>
          <w:sz w:val="20"/>
          <w:szCs w:val="20"/>
          <w:u w:val="single"/>
        </w:rPr>
        <w:t>13.30-14.30 – PRZERWA NA LUNCH</w:t>
      </w:r>
      <w:r w:rsidRPr="00981E5F" w:rsidR="00910C1C">
        <w:rPr>
          <w:sz w:val="20"/>
          <w:szCs w:val="20"/>
        </w:rPr>
        <w:tab/>
      </w:r>
      <w:r w:rsidRPr="00981E5F" w:rsidR="00910C1C">
        <w:rPr>
          <w:sz w:val="20"/>
          <w:szCs w:val="20"/>
        </w:rPr>
        <w:tab/>
      </w:r>
    </w:p>
    <w:p w:rsidRPr="00981E5F" w:rsidR="00910C1C" w:rsidP="00910C1C" w:rsidRDefault="00580924" w14:paraId="71CAC685" w14:textId="781A9FB0">
      <w:pPr>
        <w:spacing w:after="0"/>
        <w:rPr>
          <w:sz w:val="20"/>
          <w:szCs w:val="20"/>
        </w:rPr>
      </w:pPr>
      <w:r w:rsidRPr="00981E5F">
        <w:rPr>
          <w:sz w:val="20"/>
          <w:szCs w:val="20"/>
        </w:rPr>
        <w:t>1</w:t>
      </w:r>
      <w:r w:rsidRPr="00981E5F" w:rsidR="00BF4F67">
        <w:rPr>
          <w:sz w:val="20"/>
          <w:szCs w:val="20"/>
        </w:rPr>
        <w:t>4</w:t>
      </w:r>
      <w:r w:rsidRPr="00981E5F">
        <w:rPr>
          <w:sz w:val="20"/>
          <w:szCs w:val="20"/>
        </w:rPr>
        <w:t>.30-1</w:t>
      </w:r>
      <w:r w:rsidRPr="00981E5F" w:rsidR="00567A06">
        <w:rPr>
          <w:sz w:val="20"/>
          <w:szCs w:val="20"/>
        </w:rPr>
        <w:t>4</w:t>
      </w:r>
      <w:r w:rsidRPr="00981E5F">
        <w:rPr>
          <w:sz w:val="20"/>
          <w:szCs w:val="20"/>
        </w:rPr>
        <w:t>.50</w:t>
      </w:r>
      <w:r w:rsidRPr="00981E5F" w:rsidR="00910C1C">
        <w:rPr>
          <w:sz w:val="20"/>
          <w:szCs w:val="20"/>
        </w:rPr>
        <w:t xml:space="preserve"> - </w:t>
      </w:r>
      <w:r w:rsidRPr="00981E5F" w:rsidR="00910C1C">
        <w:rPr>
          <w:sz w:val="20"/>
          <w:szCs w:val="20"/>
        </w:rPr>
        <w:tab/>
      </w:r>
      <w:r w:rsidRPr="00981E5F" w:rsidR="00910C1C">
        <w:rPr>
          <w:sz w:val="20"/>
          <w:szCs w:val="20"/>
        </w:rPr>
        <w:t xml:space="preserve">dr hab. </w:t>
      </w:r>
      <w:proofErr w:type="spellStart"/>
      <w:r w:rsidRPr="00981E5F" w:rsidR="00910C1C">
        <w:rPr>
          <w:sz w:val="20"/>
          <w:szCs w:val="20"/>
        </w:rPr>
        <w:t>inż</w:t>
      </w:r>
      <w:proofErr w:type="spellEnd"/>
      <w:r w:rsidRPr="00981E5F" w:rsidR="00910C1C">
        <w:rPr>
          <w:sz w:val="20"/>
          <w:szCs w:val="20"/>
        </w:rPr>
        <w:t xml:space="preserve"> arch. Rafał </w:t>
      </w:r>
      <w:proofErr w:type="spellStart"/>
      <w:r w:rsidRPr="00981E5F" w:rsidR="00910C1C">
        <w:rPr>
          <w:sz w:val="20"/>
          <w:szCs w:val="20"/>
        </w:rPr>
        <w:t>Szrajber</w:t>
      </w:r>
      <w:proofErr w:type="spellEnd"/>
      <w:r w:rsidRPr="00981E5F" w:rsidR="00910C1C">
        <w:rPr>
          <w:sz w:val="20"/>
          <w:szCs w:val="20"/>
        </w:rPr>
        <w:t>, ASP w Łodzi</w:t>
      </w:r>
    </w:p>
    <w:p w:rsidRPr="00981E5F" w:rsidR="00910C1C" w:rsidP="00910C1C" w:rsidRDefault="00910C1C" w14:paraId="0B2ECA9D" w14:textId="4D17BE5D">
      <w:pPr>
        <w:spacing w:after="0"/>
        <w:ind w:left="1416"/>
        <w:rPr>
          <w:sz w:val="20"/>
          <w:szCs w:val="20"/>
        </w:rPr>
      </w:pPr>
      <w:r w:rsidRPr="00981E5F">
        <w:rPr>
          <w:sz w:val="20"/>
          <w:szCs w:val="20"/>
        </w:rPr>
        <w:t>„Przestrzeń jako źródło opowieści – proces projektowania środowisk i elementów narracyjnych”</w:t>
      </w:r>
    </w:p>
    <w:p w:rsidRPr="00981E5F" w:rsidR="00BF4F67" w:rsidP="00BF4F67" w:rsidRDefault="00BF4F67" w14:paraId="01B63904" w14:textId="440053A2">
      <w:pPr>
        <w:spacing w:after="0"/>
        <w:rPr>
          <w:sz w:val="20"/>
          <w:szCs w:val="20"/>
        </w:rPr>
      </w:pPr>
      <w:r w:rsidRPr="00981E5F">
        <w:rPr>
          <w:sz w:val="20"/>
          <w:szCs w:val="20"/>
        </w:rPr>
        <w:t>1</w:t>
      </w:r>
      <w:r w:rsidRPr="00981E5F" w:rsidR="00567A06">
        <w:rPr>
          <w:sz w:val="20"/>
          <w:szCs w:val="20"/>
        </w:rPr>
        <w:t>5</w:t>
      </w:r>
      <w:r w:rsidRPr="00981E5F">
        <w:rPr>
          <w:sz w:val="20"/>
          <w:szCs w:val="20"/>
        </w:rPr>
        <w:t>.</w:t>
      </w:r>
      <w:r w:rsidRPr="00981E5F" w:rsidR="00567A06">
        <w:rPr>
          <w:sz w:val="20"/>
          <w:szCs w:val="20"/>
        </w:rPr>
        <w:t>0</w:t>
      </w:r>
      <w:r w:rsidRPr="00981E5F">
        <w:rPr>
          <w:sz w:val="20"/>
          <w:szCs w:val="20"/>
        </w:rPr>
        <w:t>0-15.</w:t>
      </w:r>
      <w:r w:rsidRPr="00981E5F" w:rsidR="00567A06">
        <w:rPr>
          <w:sz w:val="20"/>
          <w:szCs w:val="20"/>
        </w:rPr>
        <w:t>2</w:t>
      </w:r>
      <w:r w:rsidRPr="00981E5F">
        <w:rPr>
          <w:sz w:val="20"/>
          <w:szCs w:val="20"/>
        </w:rPr>
        <w:t xml:space="preserve">0 - </w:t>
      </w:r>
      <w:r w:rsidRPr="00981E5F">
        <w:rPr>
          <w:sz w:val="20"/>
          <w:szCs w:val="20"/>
        </w:rPr>
        <w:tab/>
      </w:r>
      <w:r w:rsidRPr="00981E5F" w:rsidR="00567A06">
        <w:rPr>
          <w:sz w:val="20"/>
          <w:szCs w:val="20"/>
        </w:rPr>
        <w:t>d</w:t>
      </w:r>
      <w:r w:rsidRPr="00981E5F" w:rsidR="00567A06">
        <w:rPr>
          <w:sz w:val="20"/>
          <w:szCs w:val="20"/>
        </w:rPr>
        <w:t xml:space="preserve">r Tomasz </w:t>
      </w:r>
      <w:proofErr w:type="spellStart"/>
      <w:r w:rsidRPr="00981E5F" w:rsidR="00567A06">
        <w:rPr>
          <w:sz w:val="20"/>
          <w:szCs w:val="20"/>
        </w:rPr>
        <w:t>Chołuj</w:t>
      </w:r>
      <w:proofErr w:type="spellEnd"/>
      <w:r w:rsidRPr="00981E5F" w:rsidR="00567A06">
        <w:rPr>
          <w:sz w:val="20"/>
          <w:szCs w:val="20"/>
        </w:rPr>
        <w:t>, ASP we Wrocławiu</w:t>
      </w:r>
    </w:p>
    <w:p w:rsidRPr="00981E5F" w:rsidR="00BF4F67" w:rsidP="00BF4F67" w:rsidRDefault="00BF4F67" w14:paraId="46B6024E" w14:textId="170729EA">
      <w:pPr>
        <w:spacing w:after="0"/>
        <w:ind w:left="1416"/>
        <w:rPr>
          <w:sz w:val="20"/>
          <w:szCs w:val="20"/>
        </w:rPr>
      </w:pPr>
      <w:r w:rsidRPr="00981E5F">
        <w:rPr>
          <w:sz w:val="20"/>
          <w:szCs w:val="20"/>
        </w:rPr>
        <w:t>„</w:t>
      </w:r>
      <w:r w:rsidRPr="00981E5F" w:rsidR="00567A06">
        <w:rPr>
          <w:sz w:val="20"/>
          <w:szCs w:val="20"/>
        </w:rPr>
        <w:t>Innowacyjna aranżacja  przestrzeni wnętrz urbanistycznych</w:t>
      </w:r>
      <w:r w:rsidRPr="00981E5F">
        <w:rPr>
          <w:sz w:val="20"/>
          <w:szCs w:val="20"/>
        </w:rPr>
        <w:t>”</w:t>
      </w:r>
    </w:p>
    <w:p w:rsidRPr="00981E5F" w:rsidR="00567A06" w:rsidP="00BF4F67" w:rsidRDefault="00567A06" w14:paraId="1585205E" w14:textId="77777777">
      <w:pPr>
        <w:spacing w:after="0"/>
        <w:ind w:left="1416"/>
        <w:rPr>
          <w:sz w:val="20"/>
          <w:szCs w:val="20"/>
        </w:rPr>
      </w:pPr>
    </w:p>
    <w:p w:rsidRPr="00981E5F" w:rsidR="00567A06" w:rsidP="00567A06" w:rsidRDefault="00567A06" w14:paraId="121B3260" w14:textId="6187E0A0">
      <w:pPr>
        <w:spacing w:after="0"/>
        <w:rPr>
          <w:sz w:val="20"/>
          <w:szCs w:val="20"/>
        </w:rPr>
      </w:pPr>
      <w:r w:rsidRPr="00981E5F">
        <w:rPr>
          <w:sz w:val="20"/>
          <w:szCs w:val="20"/>
        </w:rPr>
        <w:t>1</w:t>
      </w:r>
      <w:r w:rsidRPr="00981E5F">
        <w:rPr>
          <w:sz w:val="20"/>
          <w:szCs w:val="20"/>
        </w:rPr>
        <w:t>5</w:t>
      </w:r>
      <w:r w:rsidRPr="00981E5F">
        <w:rPr>
          <w:sz w:val="20"/>
          <w:szCs w:val="20"/>
        </w:rPr>
        <w:t xml:space="preserve">.30-15.50 - </w:t>
      </w:r>
      <w:r w:rsidRPr="00981E5F">
        <w:rPr>
          <w:sz w:val="20"/>
          <w:szCs w:val="20"/>
        </w:rPr>
        <w:tab/>
      </w:r>
      <w:r w:rsidRPr="00981E5F" w:rsidR="00583D07">
        <w:rPr>
          <w:sz w:val="20"/>
          <w:szCs w:val="20"/>
        </w:rPr>
        <w:t xml:space="preserve">mgr Marta </w:t>
      </w:r>
      <w:proofErr w:type="spellStart"/>
      <w:r w:rsidRPr="00981E5F" w:rsidR="00583D07">
        <w:rPr>
          <w:sz w:val="20"/>
          <w:szCs w:val="20"/>
        </w:rPr>
        <w:t>Brennenstuhl-Bludnik</w:t>
      </w:r>
      <w:proofErr w:type="spellEnd"/>
      <w:r w:rsidR="004E2800">
        <w:rPr>
          <w:sz w:val="20"/>
          <w:szCs w:val="20"/>
        </w:rPr>
        <w:t>, UA w Poznaniu</w:t>
      </w:r>
    </w:p>
    <w:p w:rsidRPr="00981E5F" w:rsidR="00567A06" w:rsidP="00567A06" w:rsidRDefault="00567A06" w14:paraId="38683DE1" w14:textId="17937811">
      <w:pPr>
        <w:spacing w:after="0"/>
        <w:ind w:left="1416"/>
        <w:rPr>
          <w:sz w:val="20"/>
          <w:szCs w:val="20"/>
        </w:rPr>
      </w:pPr>
      <w:r w:rsidRPr="00981E5F">
        <w:rPr>
          <w:sz w:val="20"/>
          <w:szCs w:val="20"/>
        </w:rPr>
        <w:t>„</w:t>
      </w:r>
      <w:r w:rsidRPr="00981E5F" w:rsidR="00583D07">
        <w:rPr>
          <w:sz w:val="20"/>
          <w:szCs w:val="20"/>
        </w:rPr>
        <w:t xml:space="preserve">Od </w:t>
      </w:r>
      <w:proofErr w:type="spellStart"/>
      <w:r w:rsidRPr="00981E5F" w:rsidR="00583D07">
        <w:rPr>
          <w:sz w:val="20"/>
          <w:szCs w:val="20"/>
        </w:rPr>
        <w:t>neuroarchitektury</w:t>
      </w:r>
      <w:proofErr w:type="spellEnd"/>
      <w:r w:rsidRPr="00981E5F" w:rsidR="00583D07">
        <w:rPr>
          <w:sz w:val="20"/>
          <w:szCs w:val="20"/>
        </w:rPr>
        <w:t xml:space="preserve"> po </w:t>
      </w:r>
      <w:proofErr w:type="spellStart"/>
      <w:r w:rsidRPr="00981E5F" w:rsidR="00583D07">
        <w:rPr>
          <w:sz w:val="20"/>
          <w:szCs w:val="20"/>
        </w:rPr>
        <w:t>neuroróżnorodność</w:t>
      </w:r>
      <w:proofErr w:type="spellEnd"/>
      <w:r w:rsidRPr="00981E5F" w:rsidR="00583D07">
        <w:rPr>
          <w:sz w:val="20"/>
          <w:szCs w:val="20"/>
        </w:rPr>
        <w:t xml:space="preserve">. Projektowanie </w:t>
      </w:r>
      <w:proofErr w:type="spellStart"/>
      <w:r w:rsidRPr="00981E5F" w:rsidR="00583D07">
        <w:rPr>
          <w:sz w:val="20"/>
          <w:szCs w:val="20"/>
        </w:rPr>
        <w:t>inkluzywne</w:t>
      </w:r>
      <w:proofErr w:type="spellEnd"/>
      <w:r w:rsidRPr="00981E5F" w:rsidR="00583D07">
        <w:rPr>
          <w:sz w:val="20"/>
          <w:szCs w:val="20"/>
        </w:rPr>
        <w:t xml:space="preserve"> w aspekcie zmysłów</w:t>
      </w:r>
      <w:r w:rsidRPr="00981E5F">
        <w:rPr>
          <w:sz w:val="20"/>
          <w:szCs w:val="20"/>
        </w:rPr>
        <w:t>”</w:t>
      </w:r>
    </w:p>
    <w:p w:rsidRPr="00981E5F" w:rsidR="00583D07" w:rsidP="00583D07" w:rsidRDefault="00583D07" w14:paraId="5B119D31" w14:textId="6432A543">
      <w:pPr>
        <w:spacing w:after="0"/>
        <w:rPr>
          <w:sz w:val="20"/>
          <w:szCs w:val="20"/>
        </w:rPr>
      </w:pPr>
      <w:r w:rsidRPr="00981E5F">
        <w:rPr>
          <w:sz w:val="20"/>
          <w:szCs w:val="20"/>
        </w:rPr>
        <w:t>1</w:t>
      </w:r>
      <w:r w:rsidRPr="00981E5F">
        <w:rPr>
          <w:sz w:val="20"/>
          <w:szCs w:val="20"/>
        </w:rPr>
        <w:t>6</w:t>
      </w:r>
      <w:r w:rsidRPr="00981E5F">
        <w:rPr>
          <w:sz w:val="20"/>
          <w:szCs w:val="20"/>
        </w:rPr>
        <w:t>.00-1</w:t>
      </w:r>
      <w:r w:rsidRPr="00981E5F">
        <w:rPr>
          <w:sz w:val="20"/>
          <w:szCs w:val="20"/>
        </w:rPr>
        <w:t>6</w:t>
      </w:r>
      <w:r w:rsidRPr="00981E5F">
        <w:rPr>
          <w:sz w:val="20"/>
          <w:szCs w:val="20"/>
        </w:rPr>
        <w:t xml:space="preserve">.20 - </w:t>
      </w:r>
      <w:r w:rsidRPr="00981E5F">
        <w:rPr>
          <w:sz w:val="20"/>
          <w:szCs w:val="20"/>
        </w:rPr>
        <w:tab/>
      </w:r>
      <w:r w:rsidRPr="00981E5F">
        <w:rPr>
          <w:sz w:val="20"/>
          <w:szCs w:val="20"/>
        </w:rPr>
        <w:t>m</w:t>
      </w:r>
      <w:r w:rsidRPr="00981E5F">
        <w:rPr>
          <w:sz w:val="20"/>
          <w:szCs w:val="20"/>
        </w:rPr>
        <w:t>gr. Inż. arch. Aleksander Dynarek</w:t>
      </w:r>
      <w:r w:rsidR="004E2800">
        <w:rPr>
          <w:sz w:val="20"/>
          <w:szCs w:val="20"/>
        </w:rPr>
        <w:t>, ASP w Łodzi</w:t>
      </w:r>
    </w:p>
    <w:p w:rsidRPr="00981E5F" w:rsidR="00583D07" w:rsidP="00583D07" w:rsidRDefault="00583D07" w14:paraId="4DC858D6" w14:textId="0D7E9BF6">
      <w:pPr>
        <w:spacing w:after="0"/>
        <w:ind w:left="1416"/>
        <w:rPr>
          <w:sz w:val="20"/>
          <w:szCs w:val="20"/>
        </w:rPr>
      </w:pPr>
      <w:r w:rsidRPr="1FF1D8FA" w:rsidR="00583D07">
        <w:rPr>
          <w:sz w:val="20"/>
          <w:szCs w:val="20"/>
        </w:rPr>
        <w:t>„</w:t>
      </w:r>
      <w:proofErr w:type="spellStart"/>
      <w:r w:rsidRPr="1FF1D8FA" w:rsidR="00583D07">
        <w:rPr>
          <w:sz w:val="20"/>
          <w:szCs w:val="20"/>
        </w:rPr>
        <w:t>Biomorfogeneza</w:t>
      </w:r>
      <w:proofErr w:type="spellEnd"/>
      <w:r w:rsidRPr="1FF1D8FA" w:rsidR="00583D07">
        <w:rPr>
          <w:sz w:val="20"/>
          <w:szCs w:val="20"/>
        </w:rPr>
        <w:t xml:space="preserve"> – formy emergentne”</w:t>
      </w:r>
    </w:p>
    <w:p w:rsidR="1FF1D8FA" w:rsidP="1FF1D8FA" w:rsidRDefault="1FF1D8FA" w14:paraId="0BFE3905" w14:textId="14117252">
      <w:pPr>
        <w:pStyle w:val="Normalny"/>
        <w:spacing w:after="0"/>
        <w:ind w:left="1416"/>
        <w:rPr>
          <w:sz w:val="20"/>
          <w:szCs w:val="20"/>
        </w:rPr>
      </w:pPr>
    </w:p>
    <w:p w:rsidR="1FF1D8FA" w:rsidP="1FF1D8FA" w:rsidRDefault="1FF1D8FA" w14:paraId="45654CF4" w14:textId="2353AE1E">
      <w:pPr>
        <w:pStyle w:val="Normalny"/>
        <w:spacing w:before="0" w:beforeAutospacing="on" w:after="0" w:afterAutospacing="on" w:line="240" w:lineRule="auto"/>
        <w:jc w:val="left"/>
        <w:rPr>
          <w:sz w:val="20"/>
          <w:szCs w:val="20"/>
        </w:rPr>
      </w:pPr>
      <w:r w:rsidRPr="1FF1D8FA" w:rsidR="1FF1D8FA">
        <w:rPr>
          <w:sz w:val="20"/>
          <w:szCs w:val="20"/>
        </w:rPr>
        <w:t xml:space="preserve">16.30-16.50-        </w:t>
      </w:r>
      <w:r w:rsidRPr="1FF1D8FA" w:rsidR="1FF1D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dr hab. Maciej </w:t>
      </w:r>
      <w:proofErr w:type="spellStart"/>
      <w:r w:rsidRPr="1FF1D8FA" w:rsidR="1FF1D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>Basałygo</w:t>
      </w:r>
      <w:proofErr w:type="spellEnd"/>
      <w:r w:rsidRPr="1FF1D8FA" w:rsidR="1FF1D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 prof. UAP, </w:t>
      </w:r>
      <w:proofErr w:type="gramStart"/>
      <w:r w:rsidRPr="1FF1D8FA" w:rsidR="1FF1D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>UA  w</w:t>
      </w:r>
      <w:proofErr w:type="gramEnd"/>
      <w:r w:rsidRPr="1FF1D8FA" w:rsidR="1FF1D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 Poznaniu</w:t>
      </w:r>
    </w:p>
    <w:p w:rsidR="1FF1D8FA" w:rsidP="79BF848F" w:rsidRDefault="1FF1D8FA" w14:paraId="63E361B5" w14:textId="24165805">
      <w:pPr>
        <w:pStyle w:val="Normalny"/>
        <w:spacing w:before="0" w:beforeAutospacing="on" w:after="0" w:afterAutospacing="on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</w:pPr>
      <w:r w:rsidRPr="79BF848F" w:rsidR="1FF1D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                              </w:t>
      </w:r>
      <w:r w:rsidRPr="79BF848F" w:rsidR="1FF1D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>“</w:t>
      </w:r>
      <w:r w:rsidRPr="79BF848F" w:rsidR="1FF1D8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>Przestrzenie funkcjonalne wobec nowych technologii”</w:t>
      </w:r>
    </w:p>
    <w:p w:rsidR="1FF1D8FA" w:rsidP="1FF1D8FA" w:rsidRDefault="1FF1D8FA" w14:paraId="5467B4E3" w14:textId="77C347D6">
      <w:pPr>
        <w:pStyle w:val="Normalny"/>
        <w:spacing w:before="0" w:beforeAutospacing="on" w:after="0" w:afterAutospacing="on" w:line="240" w:lineRule="auto"/>
        <w:jc w:val="left"/>
        <w:rPr>
          <w:rFonts w:ascii="Amiri Quran" w:hAnsi="Amiri Quran" w:eastAsia="Amiri Quran" w:cs="Amiri Qur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</w:pPr>
    </w:p>
    <w:p w:rsidRPr="00981E5F" w:rsidR="00583D07" w:rsidP="00583D07" w:rsidRDefault="00583D07" w14:paraId="1B58E9B2" w14:textId="69D3FC29">
      <w:pPr>
        <w:spacing w:after="0"/>
        <w:rPr>
          <w:sz w:val="20"/>
          <w:szCs w:val="20"/>
        </w:rPr>
      </w:pPr>
      <w:r w:rsidRPr="1FF1D8FA" w:rsidR="00583D07">
        <w:rPr>
          <w:sz w:val="20"/>
          <w:szCs w:val="20"/>
        </w:rPr>
        <w:t>17.00-17</w:t>
      </w:r>
      <w:r w:rsidRPr="1FF1D8FA" w:rsidR="00583D07">
        <w:rPr>
          <w:sz w:val="20"/>
          <w:szCs w:val="20"/>
        </w:rPr>
        <w:t>.2</w:t>
      </w:r>
      <w:r w:rsidRPr="1FF1D8FA" w:rsidR="00583D07">
        <w:rPr>
          <w:sz w:val="20"/>
          <w:szCs w:val="20"/>
        </w:rPr>
        <w:t xml:space="preserve">0 - </w:t>
      </w:r>
      <w:r>
        <w:tab/>
      </w:r>
      <w:r w:rsidRPr="1FF1D8FA" w:rsidR="00447A24">
        <w:rPr>
          <w:sz w:val="20"/>
          <w:szCs w:val="20"/>
        </w:rPr>
        <w:t>p</w:t>
      </w:r>
      <w:r w:rsidRPr="1FF1D8FA" w:rsidR="00447A24">
        <w:rPr>
          <w:sz w:val="20"/>
          <w:szCs w:val="20"/>
        </w:rPr>
        <w:t xml:space="preserve">rof. </w:t>
      </w:r>
      <w:r w:rsidRPr="1FF1D8FA" w:rsidR="00447A24">
        <w:rPr>
          <w:sz w:val="20"/>
          <w:szCs w:val="20"/>
        </w:rPr>
        <w:t xml:space="preserve">dr hab. </w:t>
      </w:r>
      <w:r w:rsidRPr="1FF1D8FA" w:rsidR="00447A24">
        <w:rPr>
          <w:sz w:val="20"/>
          <w:szCs w:val="20"/>
        </w:rPr>
        <w:t xml:space="preserve">Bartosz </w:t>
      </w:r>
      <w:proofErr w:type="spellStart"/>
      <w:r w:rsidRPr="1FF1D8FA" w:rsidR="00447A24">
        <w:rPr>
          <w:sz w:val="20"/>
          <w:szCs w:val="20"/>
        </w:rPr>
        <w:t>Jakubicki</w:t>
      </w:r>
      <w:proofErr w:type="spellEnd"/>
      <w:r w:rsidRPr="1FF1D8FA" w:rsidR="00447A24">
        <w:rPr>
          <w:sz w:val="20"/>
          <w:szCs w:val="20"/>
        </w:rPr>
        <w:t xml:space="preserve">, mgr Anna </w:t>
      </w:r>
      <w:proofErr w:type="spellStart"/>
      <w:r w:rsidRPr="1FF1D8FA" w:rsidR="00447A24">
        <w:rPr>
          <w:sz w:val="20"/>
          <w:szCs w:val="20"/>
        </w:rPr>
        <w:t>Semrau</w:t>
      </w:r>
      <w:proofErr w:type="spellEnd"/>
      <w:r w:rsidRPr="1FF1D8FA" w:rsidR="00447A24">
        <w:rPr>
          <w:sz w:val="20"/>
          <w:szCs w:val="20"/>
        </w:rPr>
        <w:t>-Lech</w:t>
      </w:r>
      <w:r w:rsidRPr="1FF1D8FA" w:rsidR="004E2800">
        <w:rPr>
          <w:sz w:val="20"/>
          <w:szCs w:val="20"/>
        </w:rPr>
        <w:t>, ASP we Wrocławiu</w:t>
      </w:r>
    </w:p>
    <w:p w:rsidRPr="00981E5F" w:rsidR="001A00D9" w:rsidP="00447A24" w:rsidRDefault="00583D07" w14:paraId="60A53268" w14:textId="550620B7">
      <w:pPr>
        <w:spacing w:after="0"/>
        <w:ind w:left="708" w:firstLine="708"/>
        <w:rPr>
          <w:sz w:val="20"/>
          <w:szCs w:val="20"/>
        </w:rPr>
      </w:pPr>
      <w:r w:rsidRPr="00981E5F">
        <w:rPr>
          <w:sz w:val="20"/>
          <w:szCs w:val="20"/>
        </w:rPr>
        <w:t>„</w:t>
      </w:r>
      <w:r w:rsidRPr="00981E5F" w:rsidR="00447A24">
        <w:rPr>
          <w:sz w:val="20"/>
          <w:szCs w:val="20"/>
        </w:rPr>
        <w:t>Koncepcje utylitarnego zastosowania podłogi diodowej we wnętrzach publicznych</w:t>
      </w:r>
      <w:r w:rsidRPr="00981E5F" w:rsidR="00447A24">
        <w:rPr>
          <w:sz w:val="20"/>
          <w:szCs w:val="20"/>
        </w:rPr>
        <w:t>”</w:t>
      </w:r>
    </w:p>
    <w:sectPr w:rsidRPr="00981E5F" w:rsidR="001A00D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D9"/>
    <w:rsid w:val="00133A67"/>
    <w:rsid w:val="001A00D9"/>
    <w:rsid w:val="002734D5"/>
    <w:rsid w:val="003D204D"/>
    <w:rsid w:val="00447A24"/>
    <w:rsid w:val="0045223A"/>
    <w:rsid w:val="004E2800"/>
    <w:rsid w:val="00567A06"/>
    <w:rsid w:val="00580924"/>
    <w:rsid w:val="00583D07"/>
    <w:rsid w:val="00787948"/>
    <w:rsid w:val="007B62B1"/>
    <w:rsid w:val="00910C1C"/>
    <w:rsid w:val="00981E5F"/>
    <w:rsid w:val="00A46A7A"/>
    <w:rsid w:val="00A53C98"/>
    <w:rsid w:val="00AC47FF"/>
    <w:rsid w:val="00BA3068"/>
    <w:rsid w:val="00BB605C"/>
    <w:rsid w:val="00BF4F67"/>
    <w:rsid w:val="00F96B3C"/>
    <w:rsid w:val="050CA08A"/>
    <w:rsid w:val="094ABB79"/>
    <w:rsid w:val="13DB4BFC"/>
    <w:rsid w:val="14A738CD"/>
    <w:rsid w:val="16F30422"/>
    <w:rsid w:val="1ABB6751"/>
    <w:rsid w:val="1FF1D8FA"/>
    <w:rsid w:val="218C4BE9"/>
    <w:rsid w:val="25744A9B"/>
    <w:rsid w:val="37878878"/>
    <w:rsid w:val="3AB744BF"/>
    <w:rsid w:val="419CFF14"/>
    <w:rsid w:val="4338CF75"/>
    <w:rsid w:val="43448679"/>
    <w:rsid w:val="43D548E6"/>
    <w:rsid w:val="45B303EA"/>
    <w:rsid w:val="481890BD"/>
    <w:rsid w:val="4A86750D"/>
    <w:rsid w:val="4A86750D"/>
    <w:rsid w:val="4B2AB8FD"/>
    <w:rsid w:val="4C22456E"/>
    <w:rsid w:val="63D90ACF"/>
    <w:rsid w:val="63D90ACF"/>
    <w:rsid w:val="6727F665"/>
    <w:rsid w:val="699673D6"/>
    <w:rsid w:val="6E69E4F9"/>
    <w:rsid w:val="79BF848F"/>
    <w:rsid w:val="7D0A63F9"/>
    <w:rsid w:val="7D47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221F"/>
  <w15:chartTrackingRefBased/>
  <w15:docId w15:val="{A7532B18-7C60-4974-9E63-62F0679CF5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83D07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710A6F362CE143A3FC2C4D03191235" ma:contentTypeVersion="2" ma:contentTypeDescription="Utwórz nowy dokument." ma:contentTypeScope="" ma:versionID="c8243146d6e676f5d71434961cbfd1b5">
  <xsd:schema xmlns:xsd="http://www.w3.org/2001/XMLSchema" xmlns:xs="http://www.w3.org/2001/XMLSchema" xmlns:p="http://schemas.microsoft.com/office/2006/metadata/properties" xmlns:ns2="467f0ca0-b1e6-4ea3-a7fc-a011488e7ff3" targetNamespace="http://schemas.microsoft.com/office/2006/metadata/properties" ma:root="true" ma:fieldsID="52d6d552aefd809dc6f40434b0b70ca8" ns2:_="">
    <xsd:import namespace="467f0ca0-b1e6-4ea3-a7fc-a011488e7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f0ca0-b1e6-4ea3-a7fc-a011488e7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26B77-22BC-45E8-AC0D-336CADE8245A}"/>
</file>

<file path=customXml/itemProps2.xml><?xml version="1.0" encoding="utf-8"?>
<ds:datastoreItem xmlns:ds="http://schemas.openxmlformats.org/officeDocument/2006/customXml" ds:itemID="{BD032ADD-9643-4658-8363-415E9BD4FDC7}"/>
</file>

<file path=customXml/itemProps3.xml><?xml version="1.0" encoding="utf-8"?>
<ds:datastoreItem xmlns:ds="http://schemas.openxmlformats.org/officeDocument/2006/customXml" ds:itemID="{0ED74295-F486-45EB-B362-A233F1B3FF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Bartosz Jakubicki</dc:creator>
  <keywords/>
  <dc:description/>
  <lastModifiedBy>Bartosz Jakubicki</lastModifiedBy>
  <revision>5</revision>
  <dcterms:created xsi:type="dcterms:W3CDTF">2022-04-08T08:30:00.0000000Z</dcterms:created>
  <dcterms:modified xsi:type="dcterms:W3CDTF">2022-04-25T09:52:20.3548774Z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0x0101000B710A6F362CE143A3FC2C4D03191235</vt:lpwstr>
  </property>
</Properties>
</file>